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45" w:rsidRPr="001D6E45" w:rsidRDefault="006933B9" w:rsidP="001D6E45">
      <w:pPr>
        <w:jc w:val="center"/>
        <w:rPr>
          <w:rFonts w:ascii="黑体" w:eastAsia="黑体" w:hAnsi="黑体" w:hint="eastAsia"/>
          <w:b/>
          <w:sz w:val="44"/>
          <w:szCs w:val="44"/>
        </w:rPr>
      </w:pPr>
      <w:r w:rsidRPr="001D6E45">
        <w:rPr>
          <w:rFonts w:ascii="黑体" w:eastAsia="黑体" w:hAnsi="黑体" w:hint="eastAsia"/>
          <w:b/>
          <w:sz w:val="44"/>
          <w:szCs w:val="44"/>
        </w:rPr>
        <w:t>景县教育局关于做好</w:t>
      </w:r>
    </w:p>
    <w:p w:rsidR="00236682" w:rsidRDefault="006933B9" w:rsidP="001D6E45">
      <w:pPr>
        <w:jc w:val="center"/>
        <w:rPr>
          <w:rFonts w:ascii="黑体" w:eastAsia="黑体" w:hAnsi="黑体" w:hint="eastAsia"/>
          <w:b/>
          <w:sz w:val="44"/>
          <w:szCs w:val="44"/>
        </w:rPr>
      </w:pPr>
      <w:r w:rsidRPr="001D6E45">
        <w:rPr>
          <w:rFonts w:ascii="黑体" w:eastAsia="黑体" w:hAnsi="黑体" w:hint="eastAsia"/>
          <w:b/>
          <w:sz w:val="44"/>
          <w:szCs w:val="44"/>
        </w:rPr>
        <w:t>2018年义务教育阶段招生入学工作的</w:t>
      </w:r>
    </w:p>
    <w:p w:rsidR="00F55CC4" w:rsidRDefault="006933B9" w:rsidP="001D6E45">
      <w:pPr>
        <w:jc w:val="center"/>
        <w:rPr>
          <w:rFonts w:ascii="黑体" w:eastAsia="黑体" w:hAnsi="黑体" w:hint="eastAsia"/>
          <w:b/>
          <w:sz w:val="44"/>
          <w:szCs w:val="44"/>
        </w:rPr>
      </w:pPr>
      <w:r w:rsidRPr="001D6E45">
        <w:rPr>
          <w:rFonts w:ascii="黑体" w:eastAsia="黑体" w:hAnsi="黑体" w:hint="eastAsia"/>
          <w:b/>
          <w:sz w:val="44"/>
          <w:szCs w:val="44"/>
        </w:rPr>
        <w:t>补充通知</w:t>
      </w:r>
    </w:p>
    <w:p w:rsidR="001D6E45" w:rsidRPr="00236682" w:rsidRDefault="001D6E45" w:rsidP="001D6E45">
      <w:pPr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6933B9" w:rsidRDefault="006933B9">
      <w:pPr>
        <w:rPr>
          <w:rFonts w:hint="eastAsia"/>
        </w:rPr>
      </w:pPr>
    </w:p>
    <w:p w:rsidR="006933B9" w:rsidRPr="001D6E45" w:rsidRDefault="006933B9" w:rsidP="001D6E45">
      <w:pPr>
        <w:spacing w:line="520" w:lineRule="exact"/>
        <w:rPr>
          <w:rFonts w:ascii="仿宋" w:eastAsia="仿宋" w:hAnsi="仿宋" w:hint="eastAsia"/>
          <w:sz w:val="32"/>
          <w:szCs w:val="32"/>
        </w:rPr>
      </w:pPr>
      <w:r w:rsidRPr="001D6E45">
        <w:rPr>
          <w:rFonts w:ascii="仿宋" w:eastAsia="仿宋" w:hAnsi="仿宋" w:hint="eastAsia"/>
          <w:sz w:val="32"/>
          <w:szCs w:val="32"/>
        </w:rPr>
        <w:t>各乡镇教委、中学、县办、民办各学校：</w:t>
      </w:r>
    </w:p>
    <w:p w:rsidR="006933B9" w:rsidRPr="001D6E45" w:rsidRDefault="001D6E45" w:rsidP="001D6E45">
      <w:pPr>
        <w:spacing w:line="52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1D6E45">
        <w:rPr>
          <w:rFonts w:ascii="仿宋" w:eastAsia="仿宋" w:hAnsi="仿宋" w:hint="eastAsia"/>
          <w:sz w:val="32"/>
          <w:szCs w:val="32"/>
        </w:rPr>
        <w:t>为贯彻落实教育部和省市关于2018年招生工作的有关要求，进一步做好中小学招生工作，促进各学校规范招生，现就三类人口各情况做以下补充说明：</w:t>
      </w:r>
    </w:p>
    <w:p w:rsidR="001D6E45" w:rsidRDefault="001D6E45" w:rsidP="001D6E45">
      <w:pPr>
        <w:spacing w:line="52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EC45F0">
        <w:rPr>
          <w:rFonts w:ascii="仿宋" w:eastAsia="仿宋" w:hAnsi="仿宋" w:cs="仿宋_GB2312" w:hint="eastAsia"/>
          <w:sz w:val="32"/>
          <w:szCs w:val="32"/>
        </w:rPr>
        <w:t>1、</w:t>
      </w:r>
      <w:r>
        <w:rPr>
          <w:rFonts w:ascii="仿宋" w:eastAsia="仿宋" w:hAnsi="仿宋" w:cs="仿宋_GB2312" w:hint="eastAsia"/>
          <w:sz w:val="32"/>
          <w:szCs w:val="32"/>
        </w:rPr>
        <w:t>第一类：（原驻人口）</w:t>
      </w:r>
    </w:p>
    <w:p w:rsidR="001D6E45" w:rsidRDefault="001D6E45" w:rsidP="001D6E45">
      <w:pPr>
        <w:spacing w:line="52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招生范围内县城户籍的</w:t>
      </w:r>
      <w:r w:rsidRPr="00EC45F0">
        <w:rPr>
          <w:rFonts w:ascii="仿宋" w:eastAsia="仿宋" w:hAnsi="仿宋" w:cs="仿宋_GB2312" w:hint="eastAsia"/>
          <w:sz w:val="32"/>
          <w:szCs w:val="32"/>
        </w:rPr>
        <w:t>户口本、父母（法定监护人）或本人房产证。</w:t>
      </w:r>
      <w:r>
        <w:rPr>
          <w:rFonts w:ascii="仿宋" w:eastAsia="仿宋" w:hAnsi="仿宋" w:cs="仿宋_GB2312" w:hint="eastAsia"/>
          <w:sz w:val="32"/>
          <w:szCs w:val="32"/>
        </w:rPr>
        <w:t>如没有房产证的需提供以下材料：</w:t>
      </w:r>
    </w:p>
    <w:p w:rsidR="001D6E45" w:rsidRPr="00EC45F0" w:rsidRDefault="001D6E45" w:rsidP="001D6E45">
      <w:pPr>
        <w:spacing w:line="52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EC45F0">
        <w:rPr>
          <w:rFonts w:ascii="仿宋" w:eastAsia="仿宋" w:hAnsi="仿宋" w:cs="仿宋_GB2312" w:hint="eastAsia"/>
          <w:sz w:val="32"/>
          <w:szCs w:val="32"/>
        </w:rPr>
        <w:t xml:space="preserve">（1）房产证在银行抵押的：由抵押单位经办人和负责人分别签字的房产证复印件、经办人联系电话、抵押单位盖章、抵押贷款协议书或可证明房产证已在银行抵押的其他证件； </w:t>
      </w:r>
    </w:p>
    <w:p w:rsidR="001D6E45" w:rsidRPr="00EC45F0" w:rsidRDefault="001D6E45" w:rsidP="001D6E45">
      <w:pPr>
        <w:spacing w:line="52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EC45F0">
        <w:rPr>
          <w:rFonts w:ascii="仿宋" w:eastAsia="仿宋" w:hAnsi="仿宋" w:cs="仿宋_GB2312" w:hint="eastAsia"/>
          <w:sz w:val="32"/>
          <w:szCs w:val="32"/>
        </w:rPr>
        <w:t>（2）已入住但房产证未办理的：住建部门</w:t>
      </w:r>
      <w:r>
        <w:rPr>
          <w:rFonts w:ascii="仿宋" w:eastAsia="仿宋" w:hAnsi="仿宋" w:cs="仿宋_GB2312" w:hint="eastAsia"/>
          <w:sz w:val="32"/>
          <w:szCs w:val="32"/>
        </w:rPr>
        <w:t>备案的的</w:t>
      </w:r>
      <w:r w:rsidRPr="00EC45F0">
        <w:rPr>
          <w:rFonts w:ascii="仿宋" w:eastAsia="仿宋" w:hAnsi="仿宋" w:cs="仿宋_GB2312" w:hint="eastAsia"/>
          <w:sz w:val="32"/>
          <w:szCs w:val="32"/>
        </w:rPr>
        <w:t>房地</w:t>
      </w:r>
      <w:r>
        <w:rPr>
          <w:rFonts w:ascii="仿宋" w:eastAsia="仿宋" w:hAnsi="仿宋" w:cs="仿宋_GB2312" w:hint="eastAsia"/>
          <w:sz w:val="32"/>
          <w:szCs w:val="32"/>
        </w:rPr>
        <w:t>产开发公司的购房合同或回迁合同（民间契约或协议不作依据）及半年以上的水电费单据</w:t>
      </w:r>
      <w:r w:rsidRPr="00EC45F0">
        <w:rPr>
          <w:rFonts w:ascii="仿宋" w:eastAsia="仿宋" w:hAnsi="仿宋" w:cs="仿宋_GB2312" w:hint="eastAsia"/>
          <w:sz w:val="32"/>
          <w:szCs w:val="32"/>
        </w:rPr>
        <w:t>。</w:t>
      </w:r>
    </w:p>
    <w:p w:rsidR="001D6E45" w:rsidRPr="00EC45F0" w:rsidRDefault="001D6E45" w:rsidP="001D6E45">
      <w:pPr>
        <w:spacing w:line="52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EC45F0">
        <w:rPr>
          <w:rFonts w:ascii="仿宋" w:eastAsia="仿宋" w:hAnsi="仿宋" w:cs="仿宋_GB2312" w:hint="eastAsia"/>
          <w:sz w:val="32"/>
          <w:szCs w:val="32"/>
        </w:rPr>
        <w:t>（3）自有宅基建房的：宅基证。</w:t>
      </w:r>
    </w:p>
    <w:p w:rsidR="001D6E45" w:rsidRPr="00EC45F0" w:rsidRDefault="001D6E45" w:rsidP="001D6E45">
      <w:pPr>
        <w:spacing w:line="52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EC45F0">
        <w:rPr>
          <w:rFonts w:ascii="仿宋" w:eastAsia="仿宋" w:hAnsi="仿宋" w:cs="仿宋_GB2312" w:hint="eastAsia"/>
          <w:sz w:val="32"/>
          <w:szCs w:val="32"/>
        </w:rPr>
        <w:t>（4）单位集资房的：单位产权证明、购房票据。</w:t>
      </w:r>
    </w:p>
    <w:p w:rsidR="001D6E45" w:rsidRDefault="001D6E45" w:rsidP="001D6E45">
      <w:pPr>
        <w:spacing w:line="52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EC45F0">
        <w:rPr>
          <w:rFonts w:ascii="仿宋" w:eastAsia="仿宋" w:hAnsi="仿宋" w:cs="仿宋_GB2312" w:hint="eastAsia"/>
          <w:sz w:val="32"/>
          <w:szCs w:val="32"/>
        </w:rPr>
        <w:t>（5）享受政府经济适用房：住建部门提供的有关审批手续证明材料。</w:t>
      </w:r>
    </w:p>
    <w:p w:rsidR="001D6E45" w:rsidRPr="00EC45F0" w:rsidRDefault="001D6E45" w:rsidP="001D6E45">
      <w:pPr>
        <w:spacing w:line="52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</w:t>
      </w:r>
      <w:r w:rsidRPr="00EC45F0">
        <w:rPr>
          <w:rFonts w:ascii="仿宋" w:eastAsia="仿宋" w:hAnsi="仿宋" w:cs="仿宋_GB2312" w:hint="eastAsia"/>
          <w:sz w:val="32"/>
          <w:szCs w:val="32"/>
        </w:rPr>
        <w:t>、</w:t>
      </w:r>
      <w:r>
        <w:rPr>
          <w:rFonts w:ascii="仿宋" w:eastAsia="仿宋" w:hAnsi="仿宋" w:cs="仿宋_GB2312" w:hint="eastAsia"/>
          <w:sz w:val="32"/>
          <w:szCs w:val="32"/>
        </w:rPr>
        <w:t>第二类：（常驻人口）</w:t>
      </w:r>
    </w:p>
    <w:p w:rsidR="001D6E45" w:rsidRDefault="001D6E45" w:rsidP="001D6E45">
      <w:pPr>
        <w:spacing w:line="52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招生范围内</w:t>
      </w:r>
      <w:r w:rsidRPr="00EC45F0">
        <w:rPr>
          <w:rFonts w:ascii="仿宋" w:eastAsia="仿宋" w:hAnsi="仿宋" w:cs="仿宋_GB2312" w:hint="eastAsia"/>
          <w:sz w:val="32"/>
          <w:szCs w:val="32"/>
        </w:rPr>
        <w:t>本人家庭户口本、父母（法定监护人）或本人房产证。</w:t>
      </w:r>
      <w:r>
        <w:rPr>
          <w:rFonts w:ascii="仿宋" w:eastAsia="仿宋" w:hAnsi="仿宋" w:cs="仿宋_GB2312" w:hint="eastAsia"/>
          <w:sz w:val="32"/>
          <w:szCs w:val="32"/>
        </w:rPr>
        <w:t>如没有房产证的需提供以下材料：</w:t>
      </w:r>
    </w:p>
    <w:p w:rsidR="001D6E45" w:rsidRPr="00EC45F0" w:rsidRDefault="001D6E45" w:rsidP="001D6E45">
      <w:pPr>
        <w:spacing w:line="52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EC45F0">
        <w:rPr>
          <w:rFonts w:ascii="仿宋" w:eastAsia="仿宋" w:hAnsi="仿宋" w:cs="仿宋_GB2312" w:hint="eastAsia"/>
          <w:sz w:val="32"/>
          <w:szCs w:val="32"/>
        </w:rPr>
        <w:lastRenderedPageBreak/>
        <w:t xml:space="preserve">（1）房产证在银行抵押的：由抵押单位经办人和负责人分别签字的房产证复印件、经办人联系电话、抵押单位盖章、抵押贷款协议书或可证明房产证已在银行抵押的其他证件； </w:t>
      </w:r>
    </w:p>
    <w:p w:rsidR="001D6E45" w:rsidRPr="00EC45F0" w:rsidRDefault="001D6E45" w:rsidP="001D6E45">
      <w:pPr>
        <w:spacing w:line="52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EC45F0">
        <w:rPr>
          <w:rFonts w:ascii="仿宋" w:eastAsia="仿宋" w:hAnsi="仿宋" w:cs="仿宋_GB2312" w:hint="eastAsia"/>
          <w:sz w:val="32"/>
          <w:szCs w:val="32"/>
        </w:rPr>
        <w:t>（2）已入住但房产证未办理的：住建部门</w:t>
      </w:r>
      <w:r>
        <w:rPr>
          <w:rFonts w:ascii="仿宋" w:eastAsia="仿宋" w:hAnsi="仿宋" w:cs="仿宋_GB2312" w:hint="eastAsia"/>
          <w:sz w:val="32"/>
          <w:szCs w:val="32"/>
        </w:rPr>
        <w:t>备案的的</w:t>
      </w:r>
      <w:r w:rsidRPr="00EC45F0">
        <w:rPr>
          <w:rFonts w:ascii="仿宋" w:eastAsia="仿宋" w:hAnsi="仿宋" w:cs="仿宋_GB2312" w:hint="eastAsia"/>
          <w:sz w:val="32"/>
          <w:szCs w:val="32"/>
        </w:rPr>
        <w:t>房地</w:t>
      </w:r>
      <w:r>
        <w:rPr>
          <w:rFonts w:ascii="仿宋" w:eastAsia="仿宋" w:hAnsi="仿宋" w:cs="仿宋_GB2312" w:hint="eastAsia"/>
          <w:sz w:val="32"/>
          <w:szCs w:val="32"/>
        </w:rPr>
        <w:t>产开发公司的购房合同或回迁合同（民间契约或协议不作依据）及半年以上的水电费单据</w:t>
      </w:r>
      <w:r w:rsidRPr="00EC45F0">
        <w:rPr>
          <w:rFonts w:ascii="仿宋" w:eastAsia="仿宋" w:hAnsi="仿宋" w:cs="仿宋_GB2312" w:hint="eastAsia"/>
          <w:sz w:val="32"/>
          <w:szCs w:val="32"/>
        </w:rPr>
        <w:t>。</w:t>
      </w:r>
    </w:p>
    <w:p w:rsidR="001D6E45" w:rsidRPr="00EC45F0" w:rsidRDefault="001D6E45" w:rsidP="001D6E45">
      <w:pPr>
        <w:spacing w:line="52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EC45F0">
        <w:rPr>
          <w:rFonts w:ascii="仿宋" w:eastAsia="仿宋" w:hAnsi="仿宋" w:cs="仿宋_GB2312" w:hint="eastAsia"/>
          <w:sz w:val="32"/>
          <w:szCs w:val="32"/>
        </w:rPr>
        <w:t>（3）自有宅基建房的：宅基证。</w:t>
      </w:r>
    </w:p>
    <w:p w:rsidR="001D6E45" w:rsidRPr="00EC45F0" w:rsidRDefault="001D6E45" w:rsidP="001D6E45">
      <w:pPr>
        <w:spacing w:line="52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EC45F0">
        <w:rPr>
          <w:rFonts w:ascii="仿宋" w:eastAsia="仿宋" w:hAnsi="仿宋" w:cs="仿宋_GB2312" w:hint="eastAsia"/>
          <w:sz w:val="32"/>
          <w:szCs w:val="32"/>
        </w:rPr>
        <w:t>（4）单位集资房的：单位产权证明、购房票据。</w:t>
      </w:r>
    </w:p>
    <w:p w:rsidR="001D6E45" w:rsidRPr="004451BF" w:rsidRDefault="001D6E45" w:rsidP="001D6E45">
      <w:pPr>
        <w:spacing w:line="52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EC45F0">
        <w:rPr>
          <w:rFonts w:ascii="仿宋" w:eastAsia="仿宋" w:hAnsi="仿宋" w:cs="仿宋_GB2312" w:hint="eastAsia"/>
          <w:sz w:val="32"/>
          <w:szCs w:val="32"/>
        </w:rPr>
        <w:t>（5）享受政府经济适用房：住建部门提供的有关审批手续证明材料。</w:t>
      </w:r>
    </w:p>
    <w:p w:rsidR="001D6E45" w:rsidRDefault="001D6E45" w:rsidP="001D6E45">
      <w:pPr>
        <w:spacing w:line="52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3、第三类（浮驻人口）</w:t>
      </w:r>
    </w:p>
    <w:p w:rsidR="001D6E45" w:rsidRDefault="001D6E45" w:rsidP="001D6E45">
      <w:pPr>
        <w:spacing w:line="52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EC45F0">
        <w:rPr>
          <w:rFonts w:ascii="仿宋" w:eastAsia="仿宋" w:hAnsi="仿宋" w:cs="仿宋_GB2312" w:hint="eastAsia"/>
          <w:sz w:val="32"/>
          <w:szCs w:val="32"/>
        </w:rPr>
        <w:t>（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 w:rsidRPr="00EC45F0">
        <w:rPr>
          <w:rFonts w:ascii="仿宋" w:eastAsia="仿宋" w:hAnsi="仿宋" w:cs="仿宋_GB2312" w:hint="eastAsia"/>
          <w:sz w:val="32"/>
          <w:szCs w:val="32"/>
        </w:rPr>
        <w:t>）外来进城务工随迁子女入学</w:t>
      </w:r>
      <w:r>
        <w:rPr>
          <w:rFonts w:ascii="仿宋" w:eastAsia="仿宋" w:hAnsi="仿宋" w:cs="仿宋_GB2312" w:hint="eastAsia"/>
          <w:sz w:val="32"/>
          <w:szCs w:val="32"/>
        </w:rPr>
        <w:t>，</w:t>
      </w:r>
      <w:r w:rsidRPr="00EC45F0">
        <w:rPr>
          <w:rFonts w:ascii="仿宋" w:eastAsia="仿宋" w:hAnsi="仿宋" w:cs="仿宋_GB2312" w:hint="eastAsia"/>
          <w:sz w:val="32"/>
          <w:szCs w:val="32"/>
        </w:rPr>
        <w:t>需提供父母</w:t>
      </w:r>
      <w:r>
        <w:rPr>
          <w:rFonts w:ascii="仿宋" w:eastAsia="仿宋" w:hAnsi="仿宋" w:cs="仿宋_GB2312" w:hint="eastAsia"/>
          <w:sz w:val="32"/>
          <w:szCs w:val="32"/>
        </w:rPr>
        <w:t>至少一</w:t>
      </w:r>
      <w:r w:rsidRPr="00EC45F0">
        <w:rPr>
          <w:rFonts w:ascii="仿宋" w:eastAsia="仿宋" w:hAnsi="仿宋" w:cs="仿宋_GB2312" w:hint="eastAsia"/>
          <w:sz w:val="32"/>
          <w:szCs w:val="32"/>
        </w:rPr>
        <w:t>方的合法劳动合同和本地社会养老保险（两年以上，截止日期：2018年6月底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 w:rsidRPr="00EC45F0">
        <w:rPr>
          <w:rFonts w:ascii="仿宋" w:eastAsia="仿宋" w:hAnsi="仿宋" w:cs="仿宋_GB2312" w:hint="eastAsia"/>
          <w:sz w:val="32"/>
          <w:szCs w:val="32"/>
        </w:rPr>
        <w:t>。并且同时提供以下材料：户口本、住建部门</w:t>
      </w:r>
      <w:r>
        <w:rPr>
          <w:rFonts w:ascii="仿宋" w:eastAsia="仿宋" w:hAnsi="仿宋" w:cs="仿宋_GB2312" w:hint="eastAsia"/>
          <w:sz w:val="32"/>
          <w:szCs w:val="32"/>
        </w:rPr>
        <w:t>出具的无房产证明和</w:t>
      </w:r>
      <w:r w:rsidRPr="00EC45F0">
        <w:rPr>
          <w:rFonts w:ascii="仿宋" w:eastAsia="仿宋" w:hAnsi="仿宋" w:cs="仿宋_GB2312" w:hint="eastAsia"/>
          <w:sz w:val="32"/>
          <w:szCs w:val="32"/>
        </w:rPr>
        <w:t>住建部门备案的房屋租赁合同。</w:t>
      </w:r>
    </w:p>
    <w:p w:rsidR="001D6E45" w:rsidRDefault="001D6E45" w:rsidP="001D6E45">
      <w:pPr>
        <w:spacing w:line="52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EC45F0">
        <w:rPr>
          <w:rFonts w:ascii="仿宋" w:eastAsia="仿宋" w:hAnsi="仿宋" w:cs="仿宋_GB2312" w:hint="eastAsia"/>
          <w:sz w:val="32"/>
          <w:szCs w:val="32"/>
        </w:rPr>
        <w:t>（</w:t>
      </w:r>
      <w:r>
        <w:rPr>
          <w:rFonts w:ascii="仿宋" w:eastAsia="仿宋" w:hAnsi="仿宋" w:cs="仿宋_GB2312" w:hint="eastAsia"/>
          <w:sz w:val="32"/>
          <w:szCs w:val="32"/>
        </w:rPr>
        <w:t>2</w:t>
      </w:r>
      <w:r w:rsidRPr="00EC45F0">
        <w:rPr>
          <w:rFonts w:ascii="仿宋" w:eastAsia="仿宋" w:hAnsi="仿宋" w:cs="仿宋_GB2312" w:hint="eastAsia"/>
          <w:sz w:val="32"/>
          <w:szCs w:val="32"/>
        </w:rPr>
        <w:t>）</w:t>
      </w:r>
      <w:r>
        <w:rPr>
          <w:rFonts w:ascii="仿宋" w:eastAsia="仿宋" w:hAnsi="仿宋" w:cs="仿宋_GB2312" w:hint="eastAsia"/>
          <w:sz w:val="32"/>
          <w:szCs w:val="32"/>
        </w:rPr>
        <w:t>经商人员随迁子女入学，需提供半年以上营业执照，</w:t>
      </w:r>
      <w:r w:rsidRPr="002D17CD">
        <w:rPr>
          <w:rFonts w:ascii="仿宋" w:eastAsia="仿宋" w:hAnsi="仿宋" w:cs="仿宋_GB2312" w:hint="eastAsia"/>
          <w:sz w:val="32"/>
          <w:szCs w:val="32"/>
        </w:rPr>
        <w:t>并附缴税证明</w:t>
      </w:r>
      <w:r>
        <w:rPr>
          <w:rFonts w:ascii="仿宋" w:eastAsia="仿宋" w:hAnsi="仿宋" w:cs="仿宋_GB2312" w:hint="eastAsia"/>
          <w:sz w:val="32"/>
          <w:szCs w:val="32"/>
        </w:rPr>
        <w:t>及</w:t>
      </w:r>
      <w:r w:rsidRPr="00EC45F0">
        <w:rPr>
          <w:rFonts w:ascii="仿宋" w:eastAsia="仿宋" w:hAnsi="仿宋" w:cs="仿宋_GB2312" w:hint="eastAsia"/>
          <w:sz w:val="32"/>
          <w:szCs w:val="32"/>
        </w:rPr>
        <w:t>户口本。</w:t>
      </w:r>
    </w:p>
    <w:p w:rsidR="001D6E45" w:rsidRDefault="001D6E45" w:rsidP="001D6E45">
      <w:pPr>
        <w:spacing w:line="52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</w:p>
    <w:p w:rsidR="001D6E45" w:rsidRDefault="001D6E45" w:rsidP="001D6E45">
      <w:pPr>
        <w:spacing w:line="52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  </w:t>
      </w:r>
    </w:p>
    <w:p w:rsidR="001D6E45" w:rsidRDefault="001D6E45" w:rsidP="001D6E45">
      <w:pPr>
        <w:spacing w:line="52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     </w:t>
      </w:r>
    </w:p>
    <w:p w:rsidR="001D6E45" w:rsidRDefault="001D6E45" w:rsidP="001D6E45">
      <w:pPr>
        <w:spacing w:line="52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         景县教育局</w:t>
      </w:r>
    </w:p>
    <w:p w:rsidR="001D6E45" w:rsidRDefault="001D6E45" w:rsidP="001D6E45">
      <w:pPr>
        <w:spacing w:line="52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       2018年7月4日</w:t>
      </w:r>
    </w:p>
    <w:p w:rsidR="001D6E45" w:rsidRPr="001D6E45" w:rsidRDefault="001D6E45" w:rsidP="001D6E45">
      <w:pPr>
        <w:spacing w:line="520" w:lineRule="exact"/>
        <w:rPr>
          <w:rFonts w:hint="eastAsia"/>
        </w:rPr>
      </w:pPr>
    </w:p>
    <w:sectPr w:rsidR="001D6E45" w:rsidRPr="001D6E45" w:rsidSect="00F55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33B9"/>
    <w:rsid w:val="001D6E45"/>
    <w:rsid w:val="00236682"/>
    <w:rsid w:val="006933B9"/>
    <w:rsid w:val="007F467A"/>
    <w:rsid w:val="00DA4A6E"/>
    <w:rsid w:val="00F5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144</Words>
  <Characters>821</Characters>
  <Application>Microsoft Office Word</Application>
  <DocSecurity>0</DocSecurity>
  <Lines>6</Lines>
  <Paragraphs>1</Paragraphs>
  <ScaleCrop>false</ScaleCrop>
  <Company>微软中国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2018-07-05T01:54:00Z</dcterms:created>
  <dcterms:modified xsi:type="dcterms:W3CDTF">2018-07-05T02:21:00Z</dcterms:modified>
</cp:coreProperties>
</file>