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42" w:rsidRPr="005C5442" w:rsidRDefault="005C5442" w:rsidP="005C5442">
      <w:pPr>
        <w:autoSpaceDE w:val="0"/>
        <w:spacing w:line="500" w:lineRule="exact"/>
        <w:jc w:val="center"/>
        <w:rPr>
          <w:rFonts w:ascii="仿宋" w:hAnsi="仿宋"/>
          <w:b/>
          <w:bCs/>
          <w:sz w:val="36"/>
          <w:szCs w:val="36"/>
        </w:rPr>
      </w:pPr>
      <w:r w:rsidRPr="005C5442">
        <w:rPr>
          <w:rFonts w:ascii="仿宋" w:hAnsi="仿宋"/>
          <w:b/>
          <w:bCs/>
          <w:sz w:val="36"/>
          <w:szCs w:val="36"/>
        </w:rPr>
        <w:t>对全区涉旅企业安全生产隐患进行排查</w:t>
      </w:r>
    </w:p>
    <w:p w:rsidR="005C5442" w:rsidRPr="005C5442" w:rsidRDefault="005C5442" w:rsidP="005C5442">
      <w:pPr>
        <w:autoSpaceDE w:val="0"/>
        <w:spacing w:line="500" w:lineRule="exact"/>
        <w:ind w:firstLineChars="200" w:firstLine="640"/>
        <w:jc w:val="left"/>
        <w:rPr>
          <w:rFonts w:ascii="仿宋" w:hAnsi="仿宋"/>
          <w:sz w:val="32"/>
          <w:szCs w:val="32"/>
        </w:rPr>
      </w:pPr>
      <w:r w:rsidRPr="005C5442">
        <w:rPr>
          <w:rFonts w:ascii="仿宋" w:hAnsi="仿宋"/>
          <w:sz w:val="32"/>
          <w:szCs w:val="32"/>
        </w:rPr>
        <w:t>6</w:t>
      </w:r>
      <w:r w:rsidRPr="005C5442">
        <w:rPr>
          <w:rFonts w:ascii="仿宋" w:hAnsi="仿宋"/>
          <w:sz w:val="32"/>
          <w:szCs w:val="32"/>
        </w:rPr>
        <w:t>月</w:t>
      </w:r>
      <w:r w:rsidRPr="005C5442">
        <w:rPr>
          <w:rFonts w:ascii="仿宋" w:hAnsi="仿宋"/>
          <w:sz w:val="32"/>
          <w:szCs w:val="32"/>
        </w:rPr>
        <w:t>4</w:t>
      </w:r>
      <w:r w:rsidRPr="005C5442">
        <w:rPr>
          <w:rFonts w:ascii="仿宋" w:hAnsi="仿宋"/>
          <w:sz w:val="32"/>
          <w:szCs w:val="32"/>
        </w:rPr>
        <w:t>日，为配合区安全生产大检查百日攻坚活动，对全区涉旅企业进行安全隐患排查，并签订了</w:t>
      </w:r>
      <w:r w:rsidRPr="005C5442">
        <w:rPr>
          <w:rFonts w:ascii="仿宋" w:hAnsi="仿宋"/>
          <w:sz w:val="32"/>
          <w:szCs w:val="32"/>
        </w:rPr>
        <w:t>2018</w:t>
      </w:r>
      <w:r w:rsidRPr="005C5442">
        <w:rPr>
          <w:rFonts w:ascii="仿宋" w:hAnsi="仿宋"/>
          <w:sz w:val="32"/>
          <w:szCs w:val="32"/>
        </w:rPr>
        <w:t>年度安全生产目标管理责任书和旅游企业安全承诺书。</w:t>
      </w:r>
    </w:p>
    <w:p w:rsidR="00A61BFA" w:rsidRPr="005C5442" w:rsidRDefault="00A61BFA">
      <w:pPr>
        <w:rPr>
          <w:rFonts w:hint="eastAsia"/>
          <w:sz w:val="32"/>
          <w:szCs w:val="32"/>
        </w:rPr>
      </w:pPr>
    </w:p>
    <w:sectPr w:rsidR="00A61BFA" w:rsidRPr="005C5442" w:rsidSect="00A6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D0F"/>
    <w:multiLevelType w:val="multilevel"/>
    <w:tmpl w:val="027C8AD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442"/>
    <w:rsid w:val="005C5442"/>
    <w:rsid w:val="00A6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4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2018-06-08T01:53:00Z</dcterms:created>
  <dcterms:modified xsi:type="dcterms:W3CDTF">2018-06-08T01:54:00Z</dcterms:modified>
</cp:coreProperties>
</file>